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19" w:rsidRPr="00543519" w:rsidRDefault="00543519" w:rsidP="00543519">
      <w:pPr>
        <w:shd w:val="clear" w:color="auto" w:fill="FFFFFF"/>
        <w:spacing w:line="360" w:lineRule="auto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Việt</w:t>
      </w:r>
      <w:proofErr w:type="spellEnd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Nam </w:t>
      </w: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hưởng</w:t>
      </w:r>
      <w:proofErr w:type="spellEnd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ứng</w:t>
      </w:r>
      <w:proofErr w:type="spellEnd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Ngày</w:t>
      </w:r>
      <w:proofErr w:type="spellEnd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môi</w:t>
      </w:r>
      <w:proofErr w:type="spellEnd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trường</w:t>
      </w:r>
      <w:proofErr w:type="spellEnd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thế</w:t>
      </w:r>
      <w:proofErr w:type="spellEnd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giới</w:t>
      </w:r>
      <w:proofErr w:type="spellEnd"/>
    </w:p>
    <w:p w:rsidR="00543519" w:rsidRPr="00543519" w:rsidRDefault="00543519" w:rsidP="00543519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Ra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quân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proofErr w:type="gram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thu</w:t>
      </w:r>
      <w:proofErr w:type="spellEnd"/>
      <w:proofErr w:type="gram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gom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rác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,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làm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sạch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môi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trường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,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trồng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cây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là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một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trong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những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hoạt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động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nhằm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hưởng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ứng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Ngày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môi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trường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thế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giới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của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Việt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Nam.</w:t>
      </w:r>
    </w:p>
    <w:p w:rsidR="00543519" w:rsidRPr="00416218" w:rsidRDefault="00543519" w:rsidP="00543519">
      <w:pPr>
        <w:shd w:val="clear" w:color="auto" w:fill="FFFFFF"/>
        <w:spacing w:after="240" w:line="360" w:lineRule="auto"/>
        <w:rPr>
          <w:rFonts w:eastAsia="Times New Roman"/>
          <w:color w:val="333333"/>
        </w:rPr>
      </w:pPr>
      <w:proofErr w:type="spellStart"/>
      <w:r w:rsidRPr="00416218">
        <w:rPr>
          <w:rFonts w:eastAsia="Times New Roman"/>
          <w:color w:val="333333"/>
        </w:rPr>
        <w:t>Bộ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Tài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nguyên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và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Môi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trường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cho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biết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năm</w:t>
      </w:r>
      <w:proofErr w:type="spellEnd"/>
      <w:r w:rsidRPr="00416218">
        <w:rPr>
          <w:rFonts w:eastAsia="Times New Roman"/>
          <w:color w:val="333333"/>
        </w:rPr>
        <w:t xml:space="preserve"> nay </w:t>
      </w:r>
      <w:proofErr w:type="spellStart"/>
      <w:r w:rsidRPr="00416218">
        <w:rPr>
          <w:rFonts w:eastAsia="Times New Roman"/>
          <w:color w:val="333333"/>
        </w:rPr>
        <w:t>Ngày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môi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trường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thế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giới</w:t>
      </w:r>
      <w:proofErr w:type="spellEnd"/>
      <w:r w:rsidRPr="00416218">
        <w:rPr>
          <w:rFonts w:eastAsia="Times New Roman"/>
          <w:color w:val="333333"/>
        </w:rPr>
        <w:t xml:space="preserve"> (5/6) </w:t>
      </w:r>
      <w:proofErr w:type="spellStart"/>
      <w:r w:rsidRPr="00416218">
        <w:rPr>
          <w:rFonts w:eastAsia="Times New Roman"/>
          <w:color w:val="333333"/>
        </w:rPr>
        <w:t>sẽ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được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tổ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chức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tại</w:t>
      </w:r>
      <w:proofErr w:type="spellEnd"/>
      <w:r w:rsidRPr="00416218">
        <w:rPr>
          <w:rFonts w:eastAsia="Times New Roman"/>
          <w:color w:val="333333"/>
        </w:rPr>
        <w:t xml:space="preserve"> TP HCM </w:t>
      </w:r>
      <w:proofErr w:type="spellStart"/>
      <w:r w:rsidRPr="00416218">
        <w:rPr>
          <w:rFonts w:eastAsia="Times New Roman"/>
          <w:color w:val="333333"/>
        </w:rPr>
        <w:t>với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chủ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đề</w:t>
      </w:r>
      <w:proofErr w:type="spellEnd"/>
      <w:r w:rsidRPr="00416218">
        <w:rPr>
          <w:rFonts w:eastAsia="Times New Roman"/>
          <w:color w:val="333333"/>
        </w:rPr>
        <w:t xml:space="preserve"> "</w:t>
      </w:r>
      <w:proofErr w:type="spellStart"/>
      <w:r w:rsidRPr="00416218">
        <w:rPr>
          <w:rFonts w:eastAsia="Times New Roman"/>
          <w:color w:val="333333"/>
        </w:rPr>
        <w:t>Hãy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hành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động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để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ngăn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nước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biển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dâng</w:t>
      </w:r>
      <w:proofErr w:type="spellEnd"/>
      <w:r w:rsidRPr="00416218">
        <w:rPr>
          <w:rFonts w:eastAsia="Times New Roman"/>
          <w:color w:val="333333"/>
        </w:rPr>
        <w:t xml:space="preserve">" </w:t>
      </w:r>
      <w:proofErr w:type="spellStart"/>
      <w:r w:rsidRPr="00416218">
        <w:rPr>
          <w:rFonts w:eastAsia="Times New Roman"/>
          <w:color w:val="333333"/>
        </w:rPr>
        <w:t>nhằm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nhấn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mạnh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vai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trò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tầm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quan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trọng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của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việc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bảo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vệ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môi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trường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ứng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phó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với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biến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đổi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khí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hậu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đối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với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vực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dễ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bị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tổn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thương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như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hải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đảo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và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vực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ven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biển</w:t>
      </w:r>
      <w:proofErr w:type="spellEnd"/>
      <w:r w:rsidRPr="00416218">
        <w:rPr>
          <w:rFonts w:eastAsia="Times New Roman"/>
          <w:color w:val="333333"/>
        </w:rPr>
        <w:t>.</w:t>
      </w:r>
    </w:p>
    <w:p w:rsidR="00543519" w:rsidRPr="00416218" w:rsidRDefault="00543519" w:rsidP="00543519">
      <w:pPr>
        <w:shd w:val="clear" w:color="auto" w:fill="FFFFFF"/>
        <w:spacing w:after="240" w:line="360" w:lineRule="auto"/>
        <w:rPr>
          <w:rFonts w:eastAsia="Times New Roman"/>
          <w:color w:val="333333"/>
        </w:rPr>
      </w:pPr>
      <w:proofErr w:type="spellStart"/>
      <w:r w:rsidRPr="00416218">
        <w:rPr>
          <w:rFonts w:eastAsia="Times New Roman"/>
          <w:color w:val="333333"/>
        </w:rPr>
        <w:t>Trong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ngày</w:t>
      </w:r>
      <w:proofErr w:type="spellEnd"/>
      <w:r w:rsidRPr="00416218">
        <w:rPr>
          <w:rFonts w:eastAsia="Times New Roman"/>
          <w:color w:val="333333"/>
        </w:rPr>
        <w:t xml:space="preserve"> 5 </w:t>
      </w:r>
      <w:proofErr w:type="spellStart"/>
      <w:r w:rsidRPr="00416218">
        <w:rPr>
          <w:rFonts w:eastAsia="Times New Roman"/>
          <w:color w:val="333333"/>
        </w:rPr>
        <w:t>và</w:t>
      </w:r>
      <w:proofErr w:type="spellEnd"/>
      <w:r w:rsidRPr="00416218">
        <w:rPr>
          <w:rFonts w:eastAsia="Times New Roman"/>
          <w:color w:val="333333"/>
        </w:rPr>
        <w:t xml:space="preserve"> 6/6, </w:t>
      </w:r>
      <w:proofErr w:type="spellStart"/>
      <w:r w:rsidRPr="00416218">
        <w:rPr>
          <w:rFonts w:eastAsia="Times New Roman"/>
          <w:color w:val="333333"/>
        </w:rPr>
        <w:t>Bộ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và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Sở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Tài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nguyên</w:t>
      </w:r>
      <w:proofErr w:type="spellEnd"/>
      <w:r w:rsidRPr="00416218">
        <w:rPr>
          <w:rFonts w:eastAsia="Times New Roman"/>
          <w:color w:val="333333"/>
        </w:rPr>
        <w:t xml:space="preserve"> TP HCM </w:t>
      </w:r>
      <w:proofErr w:type="spellStart"/>
      <w:r w:rsidRPr="00416218">
        <w:rPr>
          <w:rFonts w:eastAsia="Times New Roman"/>
          <w:color w:val="333333"/>
        </w:rPr>
        <w:t>cùng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đơn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vị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liên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quan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sẽ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tổ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chức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hoạt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động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như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ra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quân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gom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rác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trồng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cây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cải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thiện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môi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trường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trên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tất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cả</w:t>
      </w:r>
      <w:proofErr w:type="spellEnd"/>
      <w:r w:rsidRPr="00416218">
        <w:rPr>
          <w:rFonts w:eastAsia="Times New Roman"/>
          <w:color w:val="333333"/>
        </w:rPr>
        <w:t xml:space="preserve"> 24 </w:t>
      </w:r>
      <w:proofErr w:type="spellStart"/>
      <w:r w:rsidRPr="00416218">
        <w:rPr>
          <w:rFonts w:eastAsia="Times New Roman"/>
          <w:color w:val="333333"/>
        </w:rPr>
        <w:t>quận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huyện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của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thành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phố</w:t>
      </w:r>
      <w:proofErr w:type="spellEnd"/>
      <w:r w:rsidRPr="00416218">
        <w:rPr>
          <w:rFonts w:eastAsia="Times New Roman"/>
          <w:color w:val="333333"/>
        </w:rPr>
        <w:t xml:space="preserve">; </w:t>
      </w:r>
      <w:proofErr w:type="spellStart"/>
      <w:r w:rsidRPr="00416218">
        <w:rPr>
          <w:rFonts w:eastAsia="Times New Roman"/>
          <w:color w:val="333333"/>
        </w:rPr>
        <w:t>tổ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chức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trồng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rừng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ngập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mặn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ứng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phó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với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biến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đổi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khí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hậu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tại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Cần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Giờ</w:t>
      </w:r>
      <w:proofErr w:type="spellEnd"/>
      <w:r w:rsidRPr="00416218">
        <w:rPr>
          <w:rFonts w:eastAsia="Times New Roman"/>
          <w:color w:val="333333"/>
        </w:rPr>
        <w:t>. </w:t>
      </w:r>
      <w:proofErr w:type="spellStart"/>
      <w:r w:rsidRPr="00416218">
        <w:rPr>
          <w:rFonts w:eastAsia="Times New Roman"/>
          <w:color w:val="333333"/>
        </w:rPr>
        <w:t>Bên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cạnh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đó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còn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có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hoạt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động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như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triển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lãm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ảnh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đạp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proofErr w:type="gramStart"/>
      <w:r w:rsidRPr="00416218">
        <w:rPr>
          <w:rFonts w:eastAsia="Times New Roman"/>
          <w:color w:val="333333"/>
        </w:rPr>
        <w:t>xe</w:t>
      </w:r>
      <w:proofErr w:type="spellEnd"/>
      <w:proofErr w:type="gram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vì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môi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trường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ngày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hộ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tái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chế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nạo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vét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ao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hồ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kênh</w:t>
      </w:r>
      <w:proofErr w:type="spellEnd"/>
      <w:r w:rsidRPr="00416218">
        <w:rPr>
          <w:rFonts w:eastAsia="Times New Roman"/>
          <w:color w:val="333333"/>
        </w:rPr>
        <w:t>.</w:t>
      </w:r>
    </w:p>
    <w:p w:rsidR="00543519" w:rsidRPr="00323F24" w:rsidRDefault="00543519" w:rsidP="00323F24">
      <w:pPr>
        <w:shd w:val="clear" w:color="auto" w:fill="FFFFFF"/>
        <w:spacing w:after="240" w:line="360" w:lineRule="auto"/>
        <w:rPr>
          <w:rFonts w:eastAsia="Times New Roman"/>
          <w:color w:val="333333"/>
        </w:rPr>
      </w:pPr>
      <w:proofErr w:type="spellStart"/>
      <w:r w:rsidRPr="00416218">
        <w:rPr>
          <w:rFonts w:eastAsia="Times New Roman"/>
          <w:color w:val="333333"/>
        </w:rPr>
        <w:t>Biến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đổi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khí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hậu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đang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diễn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ra</w:t>
      </w:r>
      <w:proofErr w:type="spellEnd"/>
      <w:r w:rsidRPr="00416218">
        <w:rPr>
          <w:rFonts w:eastAsia="Times New Roman"/>
          <w:color w:val="333333"/>
        </w:rPr>
        <w:t xml:space="preserve"> ở </w:t>
      </w:r>
      <w:proofErr w:type="spellStart"/>
      <w:r w:rsidRPr="00416218">
        <w:rPr>
          <w:rFonts w:eastAsia="Times New Roman"/>
          <w:color w:val="333333"/>
        </w:rPr>
        <w:t>quy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mô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toàn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cầu</w:t>
      </w:r>
      <w:proofErr w:type="spellEnd"/>
      <w:r w:rsidRPr="00416218">
        <w:rPr>
          <w:rFonts w:eastAsia="Times New Roman"/>
          <w:color w:val="333333"/>
        </w:rPr>
        <w:t xml:space="preserve"> do </w:t>
      </w:r>
      <w:proofErr w:type="spellStart"/>
      <w:r w:rsidRPr="00416218">
        <w:rPr>
          <w:rFonts w:eastAsia="Times New Roman"/>
          <w:color w:val="333333"/>
        </w:rPr>
        <w:t>các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hoạt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động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của</w:t>
      </w:r>
      <w:proofErr w:type="spellEnd"/>
      <w:r w:rsidRPr="00416218">
        <w:rPr>
          <w:rFonts w:eastAsia="Times New Roman"/>
          <w:color w:val="333333"/>
        </w:rPr>
        <w:t xml:space="preserve"> con </w:t>
      </w:r>
      <w:proofErr w:type="spellStart"/>
      <w:r w:rsidRPr="00416218">
        <w:rPr>
          <w:rFonts w:eastAsia="Times New Roman"/>
          <w:color w:val="333333"/>
        </w:rPr>
        <w:t>người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làm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phát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thải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quá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mức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khí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nhà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kính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vào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bầu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khí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quyển</w:t>
      </w:r>
      <w:proofErr w:type="spellEnd"/>
      <w:r w:rsidRPr="00416218">
        <w:rPr>
          <w:rFonts w:eastAsia="Times New Roman"/>
          <w:color w:val="333333"/>
        </w:rPr>
        <w:t xml:space="preserve">. </w:t>
      </w:r>
      <w:proofErr w:type="spellStart"/>
      <w:r w:rsidRPr="00416218">
        <w:rPr>
          <w:rFonts w:eastAsia="Times New Roman"/>
          <w:color w:val="333333"/>
        </w:rPr>
        <w:t>Với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chiều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dài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hơn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ba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nghìn</w:t>
      </w:r>
      <w:proofErr w:type="spellEnd"/>
      <w:r w:rsidRPr="00416218">
        <w:rPr>
          <w:rFonts w:eastAsia="Times New Roman"/>
          <w:color w:val="333333"/>
        </w:rPr>
        <w:t xml:space="preserve"> km </w:t>
      </w:r>
      <w:proofErr w:type="spellStart"/>
      <w:r w:rsidRPr="00416218">
        <w:rPr>
          <w:rFonts w:eastAsia="Times New Roman"/>
          <w:color w:val="333333"/>
        </w:rPr>
        <w:t>đường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bờ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biển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cùng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với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khoảng</w:t>
      </w:r>
      <w:proofErr w:type="spellEnd"/>
      <w:r w:rsidRPr="00416218">
        <w:rPr>
          <w:rFonts w:eastAsia="Times New Roman"/>
          <w:color w:val="333333"/>
        </w:rPr>
        <w:t xml:space="preserve"> 50% </w:t>
      </w:r>
      <w:proofErr w:type="spellStart"/>
      <w:r w:rsidRPr="00416218">
        <w:rPr>
          <w:rFonts w:eastAsia="Times New Roman"/>
          <w:color w:val="333333"/>
        </w:rPr>
        <w:t>dân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số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cả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nước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sống</w:t>
      </w:r>
      <w:proofErr w:type="spellEnd"/>
      <w:r w:rsidRPr="00416218">
        <w:rPr>
          <w:rFonts w:eastAsia="Times New Roman"/>
          <w:color w:val="333333"/>
        </w:rPr>
        <w:t xml:space="preserve"> ở </w:t>
      </w:r>
      <w:proofErr w:type="spellStart"/>
      <w:r w:rsidRPr="00416218">
        <w:rPr>
          <w:rFonts w:eastAsia="Times New Roman"/>
          <w:color w:val="333333"/>
        </w:rPr>
        <w:t>các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vùng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đất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thấp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Việt</w:t>
      </w:r>
      <w:proofErr w:type="spellEnd"/>
      <w:r w:rsidRPr="00416218">
        <w:rPr>
          <w:rFonts w:eastAsia="Times New Roman"/>
          <w:color w:val="333333"/>
        </w:rPr>
        <w:t xml:space="preserve"> Nam </w:t>
      </w:r>
      <w:proofErr w:type="spellStart"/>
      <w:r w:rsidRPr="00416218">
        <w:rPr>
          <w:rFonts w:eastAsia="Times New Roman"/>
          <w:color w:val="333333"/>
        </w:rPr>
        <w:t>được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đánh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giá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là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một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trong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quốc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gia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dễ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bị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tổn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thương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và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chịu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nhiều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động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tiêu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cực</w:t>
      </w:r>
      <w:proofErr w:type="spellEnd"/>
      <w:r w:rsidRPr="00416218">
        <w:rPr>
          <w:rFonts w:eastAsia="Times New Roman"/>
          <w:color w:val="333333"/>
        </w:rPr>
        <w:t xml:space="preserve"> do </w:t>
      </w:r>
      <w:proofErr w:type="spellStart"/>
      <w:r w:rsidRPr="00416218">
        <w:rPr>
          <w:rFonts w:eastAsia="Times New Roman"/>
          <w:color w:val="333333"/>
        </w:rPr>
        <w:t>biến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đổi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khí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hậu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và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nước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biển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dâng</w:t>
      </w:r>
      <w:proofErr w:type="spellEnd"/>
      <w:r w:rsidRPr="00416218">
        <w:rPr>
          <w:rFonts w:eastAsia="Times New Roman"/>
          <w:color w:val="333333"/>
        </w:rPr>
        <w:t xml:space="preserve"> - </w:t>
      </w:r>
      <w:proofErr w:type="spellStart"/>
      <w:r w:rsidRPr="00416218">
        <w:rPr>
          <w:rFonts w:eastAsia="Times New Roman"/>
          <w:color w:val="333333"/>
        </w:rPr>
        <w:t>nguy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cơ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hiện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hữu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đối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với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mục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tiêu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xóa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đói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gi</w:t>
      </w:r>
      <w:r w:rsidR="00323F24">
        <w:rPr>
          <w:rFonts w:eastAsia="Times New Roman"/>
          <w:color w:val="333333"/>
        </w:rPr>
        <w:t>ảm</w:t>
      </w:r>
      <w:proofErr w:type="spellEnd"/>
      <w:r w:rsidR="00323F24">
        <w:rPr>
          <w:rFonts w:eastAsia="Times New Roman"/>
          <w:color w:val="333333"/>
        </w:rPr>
        <w:t xml:space="preserve"> </w:t>
      </w:r>
      <w:proofErr w:type="spellStart"/>
      <w:r w:rsidR="00323F24">
        <w:rPr>
          <w:rFonts w:eastAsia="Times New Roman"/>
          <w:color w:val="333333"/>
        </w:rPr>
        <w:t>nghèo</w:t>
      </w:r>
      <w:proofErr w:type="spellEnd"/>
      <w:r w:rsidR="00323F24">
        <w:rPr>
          <w:rFonts w:eastAsia="Times New Roman"/>
          <w:color w:val="333333"/>
        </w:rPr>
        <w:t xml:space="preserve"> </w:t>
      </w:r>
      <w:proofErr w:type="spellStart"/>
      <w:r w:rsidR="00323F24">
        <w:rPr>
          <w:rFonts w:eastAsia="Times New Roman"/>
          <w:color w:val="333333"/>
        </w:rPr>
        <w:t>và</w:t>
      </w:r>
      <w:proofErr w:type="spellEnd"/>
      <w:r w:rsidR="00323F24">
        <w:rPr>
          <w:rFonts w:eastAsia="Times New Roman"/>
          <w:color w:val="333333"/>
        </w:rPr>
        <w:t xml:space="preserve"> </w:t>
      </w:r>
      <w:proofErr w:type="spellStart"/>
      <w:r w:rsidR="00323F24">
        <w:rPr>
          <w:rFonts w:eastAsia="Times New Roman"/>
          <w:color w:val="333333"/>
        </w:rPr>
        <w:t>phát</w:t>
      </w:r>
      <w:proofErr w:type="spellEnd"/>
      <w:r w:rsidR="00323F24">
        <w:rPr>
          <w:rFonts w:eastAsia="Times New Roman"/>
          <w:color w:val="333333"/>
        </w:rPr>
        <w:t xml:space="preserve"> </w:t>
      </w:r>
      <w:proofErr w:type="spellStart"/>
      <w:r w:rsidR="00323F24">
        <w:rPr>
          <w:rFonts w:eastAsia="Times New Roman"/>
          <w:color w:val="333333"/>
        </w:rPr>
        <w:t>triển</w:t>
      </w:r>
      <w:proofErr w:type="spellEnd"/>
      <w:r w:rsidR="00323F24">
        <w:rPr>
          <w:rFonts w:eastAsia="Times New Roman"/>
          <w:color w:val="333333"/>
        </w:rPr>
        <w:t xml:space="preserve"> </w:t>
      </w:r>
      <w:proofErr w:type="spellStart"/>
      <w:r w:rsidR="00323F24">
        <w:rPr>
          <w:rFonts w:eastAsia="Times New Roman"/>
          <w:color w:val="333333"/>
        </w:rPr>
        <w:t>bền</w:t>
      </w:r>
      <w:proofErr w:type="spellEnd"/>
      <w:r w:rsidR="00323F24">
        <w:rPr>
          <w:rFonts w:eastAsia="Times New Roman"/>
          <w:color w:val="333333"/>
        </w:rPr>
        <w:t xml:space="preserve"> </w:t>
      </w:r>
      <w:proofErr w:type="spellStart"/>
      <w:r w:rsidR="00323F24">
        <w:rPr>
          <w:rFonts w:eastAsia="Times New Roman"/>
          <w:color w:val="333333"/>
        </w:rPr>
        <w:t>vững</w:t>
      </w:r>
      <w:proofErr w:type="spellEnd"/>
      <w:r w:rsidR="00323F24">
        <w:rPr>
          <w:rFonts w:eastAsia="Times New Roman"/>
          <w:color w:val="333333"/>
        </w:rPr>
        <w:t>.</w:t>
      </w:r>
    </w:p>
    <w:p w:rsidR="00543519" w:rsidRDefault="00543519" w:rsidP="00543519">
      <w:pPr>
        <w:spacing w:line="360" w:lineRule="auto"/>
      </w:pPr>
    </w:p>
    <w:p w:rsidR="00543519" w:rsidRDefault="00543519" w:rsidP="00543519">
      <w:pPr>
        <w:spacing w:line="360" w:lineRule="auto"/>
      </w:pPr>
    </w:p>
    <w:p w:rsidR="00543519" w:rsidRDefault="00543519" w:rsidP="00543519">
      <w:pPr>
        <w:spacing w:line="360" w:lineRule="auto"/>
      </w:pPr>
    </w:p>
    <w:p w:rsidR="00543519" w:rsidRDefault="00543519" w:rsidP="00543519">
      <w:pPr>
        <w:spacing w:line="360" w:lineRule="auto"/>
      </w:pPr>
    </w:p>
    <w:p w:rsidR="00543519" w:rsidRDefault="00543519" w:rsidP="00543519">
      <w:pPr>
        <w:spacing w:line="360" w:lineRule="auto"/>
      </w:pPr>
    </w:p>
    <w:sectPr w:rsidR="00543519" w:rsidSect="008C2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75112"/>
    <w:multiLevelType w:val="multilevel"/>
    <w:tmpl w:val="E2C8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519"/>
    <w:rsid w:val="00323F24"/>
    <w:rsid w:val="00416218"/>
    <w:rsid w:val="00451711"/>
    <w:rsid w:val="00543519"/>
    <w:rsid w:val="005621F0"/>
    <w:rsid w:val="00606661"/>
    <w:rsid w:val="008C2B53"/>
    <w:rsid w:val="008F307C"/>
    <w:rsid w:val="00A45948"/>
    <w:rsid w:val="00AC7A93"/>
    <w:rsid w:val="00C9080F"/>
    <w:rsid w:val="00DA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53"/>
  </w:style>
  <w:style w:type="paragraph" w:styleId="Heading1">
    <w:name w:val="heading 1"/>
    <w:basedOn w:val="Normal"/>
    <w:link w:val="Heading1Char"/>
    <w:uiPriority w:val="9"/>
    <w:qFormat/>
    <w:rsid w:val="00543519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19"/>
    <w:rPr>
      <w:rFonts w:eastAsia="Times New Roman"/>
      <w:b/>
      <w:bCs/>
      <w:color w:val="auto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43519"/>
    <w:rPr>
      <w:color w:val="0000FF"/>
      <w:u w:val="single"/>
    </w:rPr>
  </w:style>
  <w:style w:type="paragraph" w:customStyle="1" w:styleId="normal0">
    <w:name w:val="normal"/>
    <w:basedOn w:val="Normal"/>
    <w:rsid w:val="00543519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435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16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CF70973ED954991E4A447E1CD832C" ma:contentTypeVersion="0" ma:contentTypeDescription="Create a new document." ma:contentTypeScope="" ma:versionID="fdeea9c051db69dc2104d8d790b0f27e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YSMEJ3KJCCNT-292-168</_dlc_DocId>
    <_dlc_DocIdUrl xmlns="745c6a35-0ff9-4554-8934-39582115c5d2">
      <Url>http://portal/cpbdv/pctct/noidung/_layouts/DocIdRedir.aspx?ID=YSMEJ3KJCCNT-292-168</Url>
      <Description>YSMEJ3KJCCNT-292-168</Description>
    </_dlc_DocIdUrl>
  </documentManagement>
</p:properties>
</file>

<file path=customXml/itemProps1.xml><?xml version="1.0" encoding="utf-8"?>
<ds:datastoreItem xmlns:ds="http://schemas.openxmlformats.org/officeDocument/2006/customXml" ds:itemID="{BAF41CF5-2B14-4D5B-9516-4DA7F5D5B49E}"/>
</file>

<file path=customXml/itemProps2.xml><?xml version="1.0" encoding="utf-8"?>
<ds:datastoreItem xmlns:ds="http://schemas.openxmlformats.org/officeDocument/2006/customXml" ds:itemID="{CEC4DC75-11D9-4524-8D43-02033D114679}"/>
</file>

<file path=customXml/itemProps3.xml><?xml version="1.0" encoding="utf-8"?>
<ds:datastoreItem xmlns:ds="http://schemas.openxmlformats.org/officeDocument/2006/customXml" ds:itemID="{69965267-BBC5-4072-82E0-FA93CF551BF1}"/>
</file>

<file path=customXml/itemProps4.xml><?xml version="1.0" encoding="utf-8"?>
<ds:datastoreItem xmlns:ds="http://schemas.openxmlformats.org/officeDocument/2006/customXml" ds:itemID="{AC6796A0-31C7-4726-B949-C13F37F5C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dcterms:created xsi:type="dcterms:W3CDTF">2014-05-28T03:30:00Z</dcterms:created>
  <dcterms:modified xsi:type="dcterms:W3CDTF">2014-05-28T07:02:00Z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0x0101009B3CF70973ED954991E4A447E1CD832C</vt:lpwstr>
  </property>
  <property fmtid="{D5CDD505-2E9C-101B-9397-08002B2CF9AE}" pid="3" name="_dlc_DocIdItemGuid">
    <vt:lpwstr>d032c8a8-f301-4825-87f2-0e0c31a073d3</vt:lpwstr>
  </property>
</Properties>
</file>